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F14E5B" w14:textId="66C25BF7" w:rsidR="00B07222" w:rsidRPr="00BA7130" w:rsidRDefault="00B07222">
      <w:pPr>
        <w:rPr>
          <w:noProof/>
          <w:sz w:val="48"/>
          <w:szCs w:val="48"/>
          <w:lang w:val="en-GB"/>
        </w:rPr>
      </w:pPr>
      <w:r w:rsidRPr="00BA7130">
        <w:rPr>
          <w:noProof/>
          <w:sz w:val="48"/>
          <w:szCs w:val="48"/>
          <w:lang w:val="en-GB"/>
        </w:rPr>
        <w:t>User interfaces</w:t>
      </w:r>
    </w:p>
    <w:p w14:paraId="1439E594" w14:textId="22C1144A" w:rsidR="00EA702A" w:rsidRPr="00BA7130" w:rsidRDefault="00AF5FB7">
      <w:pPr>
        <w:rPr>
          <w:noProof/>
          <w:sz w:val="28"/>
          <w:szCs w:val="28"/>
          <w:lang w:val="en-GB"/>
        </w:rPr>
      </w:pPr>
      <w:r w:rsidRPr="00BA7130">
        <w:rPr>
          <w:noProof/>
          <w:sz w:val="28"/>
          <w:szCs w:val="28"/>
          <w:lang w:val="en-GB"/>
        </w:rPr>
        <w:t xml:space="preserve">In order to represent the interactions between the system and the customers, we focused on the simplicity. We try to </w:t>
      </w:r>
      <w:r w:rsidR="00EA702A" w:rsidRPr="00BA7130">
        <w:rPr>
          <w:noProof/>
          <w:sz w:val="28"/>
          <w:szCs w:val="28"/>
          <w:lang w:val="en-GB"/>
        </w:rPr>
        <w:t xml:space="preserve">design these interfaces ensuring that they are as intuitive as possible. This is the main aspect becase our application is thought to be used also </w:t>
      </w:r>
      <w:r w:rsidR="00E31AC9" w:rsidRPr="00BA7130">
        <w:rPr>
          <w:noProof/>
          <w:sz w:val="28"/>
          <w:szCs w:val="28"/>
          <w:lang w:val="en-GB"/>
        </w:rPr>
        <w:t>by</w:t>
      </w:r>
      <w:r w:rsidR="00EA702A" w:rsidRPr="00BA7130">
        <w:rPr>
          <w:noProof/>
          <w:sz w:val="28"/>
          <w:szCs w:val="28"/>
          <w:lang w:val="en-GB"/>
        </w:rPr>
        <w:t xml:space="preserve"> older people.</w:t>
      </w:r>
    </w:p>
    <w:p w14:paraId="494EF5EF" w14:textId="1981662F" w:rsidR="00AF5FB7" w:rsidRPr="00BA7130" w:rsidRDefault="00EA702A">
      <w:pPr>
        <w:rPr>
          <w:noProof/>
          <w:sz w:val="28"/>
          <w:szCs w:val="28"/>
          <w:lang w:val="en-GB"/>
        </w:rPr>
      </w:pPr>
      <w:r w:rsidRPr="00BA7130">
        <w:rPr>
          <w:noProof/>
          <w:sz w:val="28"/>
          <w:szCs w:val="28"/>
          <w:lang w:val="en-GB"/>
        </w:rPr>
        <w:t xml:space="preserve"> </w:t>
      </w:r>
    </w:p>
    <w:p w14:paraId="2C5E4D24" w14:textId="4036EC44" w:rsidR="00B07222" w:rsidRPr="00BA7130" w:rsidRDefault="007751FE">
      <w:pPr>
        <w:rPr>
          <w:b/>
          <w:bCs/>
          <w:noProof/>
          <w:sz w:val="32"/>
          <w:szCs w:val="32"/>
          <w:lang w:val="en-GB"/>
        </w:rPr>
      </w:pPr>
      <w:r w:rsidRPr="00BA7130">
        <w:rPr>
          <w:b/>
          <w:bCs/>
          <w:noProof/>
          <w:sz w:val="32"/>
          <w:szCs w:val="32"/>
          <w:lang w:val="en-GB"/>
        </w:rPr>
        <w:t xml:space="preserve">1.1 </w:t>
      </w:r>
      <w:r w:rsidR="00B07222" w:rsidRPr="00BA7130">
        <w:rPr>
          <w:b/>
          <w:bCs/>
          <w:noProof/>
          <w:sz w:val="32"/>
          <w:szCs w:val="32"/>
          <w:lang w:val="en-GB"/>
        </w:rPr>
        <w:t xml:space="preserve">Mobile App: </w:t>
      </w:r>
      <w:r w:rsidR="00C66301" w:rsidRPr="00BA7130">
        <w:rPr>
          <w:b/>
          <w:bCs/>
          <w:noProof/>
          <w:sz w:val="32"/>
          <w:szCs w:val="32"/>
          <w:lang w:val="en-GB"/>
        </w:rPr>
        <w:t>C</w:t>
      </w:r>
      <w:r w:rsidR="00B07222" w:rsidRPr="00BA7130">
        <w:rPr>
          <w:b/>
          <w:bCs/>
          <w:noProof/>
          <w:sz w:val="32"/>
          <w:szCs w:val="32"/>
          <w:lang w:val="en-GB"/>
        </w:rPr>
        <w:t>itizen</w:t>
      </w:r>
      <w:r w:rsidRPr="00BA7130">
        <w:rPr>
          <w:b/>
          <w:bCs/>
          <w:noProof/>
          <w:sz w:val="32"/>
          <w:szCs w:val="32"/>
          <w:lang w:val="en-GB"/>
        </w:rPr>
        <w:t>s</w:t>
      </w:r>
    </w:p>
    <w:p w14:paraId="1612B35D" w14:textId="08816312" w:rsidR="00C27AA7" w:rsidRPr="00BA7130" w:rsidRDefault="00C27AA7">
      <w:pPr>
        <w:rPr>
          <w:noProof/>
          <w:sz w:val="28"/>
          <w:szCs w:val="28"/>
          <w:lang w:val="en-GB"/>
        </w:rPr>
      </w:pPr>
    </w:p>
    <w:p w14:paraId="4BD3A8D7" w14:textId="77777777" w:rsidR="00B07222" w:rsidRPr="00BA7130" w:rsidRDefault="00B07222">
      <w:pPr>
        <w:rPr>
          <w:noProof/>
          <w:lang w:val="en-GB"/>
        </w:rPr>
      </w:pPr>
    </w:p>
    <w:p w14:paraId="03918F6F" w14:textId="48B5BCAB" w:rsidR="008662C0" w:rsidRPr="00BA7130" w:rsidRDefault="008662C0">
      <w:pPr>
        <w:rPr>
          <w:noProof/>
          <w:lang w:val="en-GB"/>
        </w:rPr>
      </w:pPr>
      <w:r>
        <w:rPr>
          <w:noProof/>
        </w:rPr>
        <w:drawing>
          <wp:inline distT="0" distB="0" distL="0" distR="0" wp14:anchorId="5C6F62DF" wp14:editId="546660A7">
            <wp:extent cx="2433099" cy="4706620"/>
            <wp:effectExtent l="0" t="0" r="571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158" cy="472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73E" w:rsidRPr="00BA7130">
        <w:rPr>
          <w:noProof/>
          <w:sz w:val="48"/>
          <w:szCs w:val="48"/>
          <w:lang w:val="en-GB"/>
        </w:rPr>
        <w:t xml:space="preserve">              </w:t>
      </w:r>
      <w:r w:rsidR="0015773E" w:rsidRPr="00BA7130">
        <w:rPr>
          <w:noProof/>
          <w:lang w:val="en-GB"/>
        </w:rPr>
        <w:t xml:space="preserve"> </w:t>
      </w:r>
      <w:r w:rsidR="00850C02">
        <w:rPr>
          <w:noProof/>
        </w:rPr>
        <w:drawing>
          <wp:inline distT="0" distB="0" distL="0" distR="0" wp14:anchorId="437F8803" wp14:editId="23A95DE2">
            <wp:extent cx="2422800" cy="4705200"/>
            <wp:effectExtent l="0" t="0" r="0" b="63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800" cy="47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EC232" w14:textId="3BD12839" w:rsidR="009B4267" w:rsidRPr="00BA7130" w:rsidRDefault="009B4267" w:rsidP="009B4267">
      <w:pPr>
        <w:jc w:val="both"/>
        <w:rPr>
          <w:b/>
          <w:bCs/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(Figure </w:t>
      </w:r>
      <w:r w:rsidR="007751FE" w:rsidRPr="00BA7130">
        <w:rPr>
          <w:sz w:val="28"/>
          <w:szCs w:val="28"/>
          <w:lang w:val="en-GB"/>
        </w:rPr>
        <w:t>1.1.1</w:t>
      </w:r>
      <w:r w:rsidRPr="00BA7130">
        <w:rPr>
          <w:sz w:val="28"/>
          <w:szCs w:val="28"/>
          <w:lang w:val="en-GB"/>
        </w:rPr>
        <w:t>)</w:t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="007751FE" w:rsidRPr="00BA7130">
        <w:rPr>
          <w:sz w:val="28"/>
          <w:szCs w:val="28"/>
          <w:lang w:val="en-GB"/>
        </w:rPr>
        <w:tab/>
        <w:t xml:space="preserve">    </w:t>
      </w:r>
      <w:proofErr w:type="gramStart"/>
      <w:r w:rsidR="007751FE" w:rsidRPr="00BA7130">
        <w:rPr>
          <w:sz w:val="28"/>
          <w:szCs w:val="28"/>
          <w:lang w:val="en-GB"/>
        </w:rPr>
        <w:t xml:space="preserve">   </w:t>
      </w:r>
      <w:r w:rsidRPr="00BA7130">
        <w:rPr>
          <w:sz w:val="28"/>
          <w:szCs w:val="28"/>
          <w:lang w:val="en-GB"/>
        </w:rPr>
        <w:t>(</w:t>
      </w:r>
      <w:proofErr w:type="gramEnd"/>
      <w:r w:rsidRPr="00BA7130">
        <w:rPr>
          <w:sz w:val="28"/>
          <w:szCs w:val="28"/>
          <w:lang w:val="en-GB"/>
        </w:rPr>
        <w:t xml:space="preserve">Figure </w:t>
      </w:r>
      <w:r w:rsidR="007751FE" w:rsidRPr="00BA7130">
        <w:rPr>
          <w:sz w:val="28"/>
          <w:szCs w:val="28"/>
          <w:lang w:val="en-GB"/>
        </w:rPr>
        <w:t>1.1.2</w:t>
      </w:r>
      <w:r w:rsidRPr="00BA7130">
        <w:rPr>
          <w:sz w:val="28"/>
          <w:szCs w:val="28"/>
          <w:lang w:val="en-GB"/>
        </w:rPr>
        <w:t>)</w:t>
      </w:r>
    </w:p>
    <w:p w14:paraId="4C5C9C7F" w14:textId="77777777" w:rsidR="007751FE" w:rsidRPr="00BA7130" w:rsidRDefault="007751FE">
      <w:pPr>
        <w:rPr>
          <w:sz w:val="28"/>
          <w:szCs w:val="28"/>
          <w:lang w:val="en-GB"/>
        </w:rPr>
      </w:pPr>
    </w:p>
    <w:p w14:paraId="128ED3F1" w14:textId="2ED2142C" w:rsidR="00850C02" w:rsidRPr="00BA7130" w:rsidRDefault="00850C02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>A guest can only do two actions:</w:t>
      </w:r>
      <w:r w:rsidR="009B4267" w:rsidRPr="00BA7130">
        <w:rPr>
          <w:sz w:val="28"/>
          <w:szCs w:val="28"/>
          <w:lang w:val="en-GB"/>
        </w:rPr>
        <w:t xml:space="preserve"> </w:t>
      </w:r>
      <w:r w:rsidRPr="00BA7130">
        <w:rPr>
          <w:sz w:val="28"/>
          <w:szCs w:val="28"/>
          <w:lang w:val="en-GB"/>
        </w:rPr>
        <w:t>sign up, if he has not yet registered himself or,</w:t>
      </w:r>
      <w:r w:rsidRPr="00BA7130">
        <w:rPr>
          <w:sz w:val="28"/>
          <w:szCs w:val="28"/>
          <w:lang w:val="en-GB"/>
        </w:rPr>
        <w:br/>
        <w:t>otherwise, sign in</w:t>
      </w:r>
      <w:r w:rsidR="009B4267" w:rsidRPr="00BA7130">
        <w:rPr>
          <w:sz w:val="28"/>
          <w:szCs w:val="28"/>
          <w:lang w:val="en-GB"/>
        </w:rPr>
        <w:t xml:space="preserve"> (Figure </w:t>
      </w:r>
      <w:r w:rsidR="007751FE" w:rsidRPr="00BA7130">
        <w:rPr>
          <w:sz w:val="28"/>
          <w:szCs w:val="28"/>
          <w:lang w:val="en-GB"/>
        </w:rPr>
        <w:t>1.1.1</w:t>
      </w:r>
      <w:r w:rsidR="009B4267" w:rsidRPr="00BA7130">
        <w:rPr>
          <w:sz w:val="28"/>
          <w:szCs w:val="28"/>
          <w:lang w:val="en-GB"/>
        </w:rPr>
        <w:t xml:space="preserve">). In this case is required entering your own username and your own password (Figure </w:t>
      </w:r>
      <w:r w:rsidR="007751FE" w:rsidRPr="00BA7130">
        <w:rPr>
          <w:sz w:val="28"/>
          <w:szCs w:val="28"/>
          <w:lang w:val="en-GB"/>
        </w:rPr>
        <w:t>1.1.2</w:t>
      </w:r>
      <w:r w:rsidR="009B4267" w:rsidRPr="00BA7130">
        <w:rPr>
          <w:sz w:val="28"/>
          <w:szCs w:val="28"/>
          <w:lang w:val="en-GB"/>
        </w:rPr>
        <w:t>).</w:t>
      </w:r>
    </w:p>
    <w:p w14:paraId="45C92113" w14:textId="5D0889D0" w:rsidR="008662C0" w:rsidRPr="00BA7130" w:rsidRDefault="00B07222">
      <w:pPr>
        <w:rPr>
          <w:sz w:val="48"/>
          <w:szCs w:val="48"/>
          <w:lang w:val="en-GB"/>
        </w:rPr>
      </w:pPr>
      <w:r>
        <w:rPr>
          <w:noProof/>
        </w:rPr>
        <w:lastRenderedPageBreak/>
        <w:drawing>
          <wp:inline distT="0" distB="0" distL="0" distR="0" wp14:anchorId="2C954ED8" wp14:editId="032E104B">
            <wp:extent cx="2409245" cy="4704326"/>
            <wp:effectExtent l="0" t="0" r="0" b="127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072" cy="4725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773E" w:rsidRPr="00BA7130">
        <w:rPr>
          <w:sz w:val="48"/>
          <w:szCs w:val="48"/>
          <w:lang w:val="en-GB"/>
        </w:rPr>
        <w:t xml:space="preserve">              </w:t>
      </w:r>
      <w:r w:rsidR="00CB0ADF">
        <w:rPr>
          <w:noProof/>
        </w:rPr>
        <w:drawing>
          <wp:inline distT="0" distB="0" distL="0" distR="0" wp14:anchorId="23A2B6DA" wp14:editId="1576C8EF">
            <wp:extent cx="2393342" cy="4704327"/>
            <wp:effectExtent l="0" t="0" r="6985" b="127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622" cy="470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A41D" w14:textId="530C1859" w:rsidR="0015773E" w:rsidRPr="00BA7130" w:rsidRDefault="0015773E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(Figure </w:t>
      </w:r>
      <w:r w:rsidR="007751FE" w:rsidRPr="00BA7130">
        <w:rPr>
          <w:sz w:val="28"/>
          <w:szCs w:val="28"/>
          <w:lang w:val="en-GB"/>
        </w:rPr>
        <w:t>1.1.3</w:t>
      </w:r>
      <w:r w:rsidRPr="00BA7130">
        <w:rPr>
          <w:sz w:val="28"/>
          <w:szCs w:val="28"/>
          <w:lang w:val="en-GB"/>
        </w:rPr>
        <w:t>)</w:t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  <w:t xml:space="preserve">  </w:t>
      </w:r>
      <w:proofErr w:type="gramStart"/>
      <w:r w:rsidRPr="00BA7130">
        <w:rPr>
          <w:sz w:val="28"/>
          <w:szCs w:val="28"/>
          <w:lang w:val="en-GB"/>
        </w:rPr>
        <w:t xml:space="preserve">   (</w:t>
      </w:r>
      <w:proofErr w:type="gramEnd"/>
      <w:r w:rsidRPr="00BA7130">
        <w:rPr>
          <w:sz w:val="28"/>
          <w:szCs w:val="28"/>
          <w:lang w:val="en-GB"/>
        </w:rPr>
        <w:t xml:space="preserve">Figure </w:t>
      </w:r>
      <w:r w:rsidR="007751FE" w:rsidRPr="00BA7130">
        <w:rPr>
          <w:sz w:val="28"/>
          <w:szCs w:val="28"/>
          <w:lang w:val="en-GB"/>
        </w:rPr>
        <w:t>1.1.4</w:t>
      </w:r>
      <w:r w:rsidRPr="00BA7130">
        <w:rPr>
          <w:sz w:val="28"/>
          <w:szCs w:val="28"/>
          <w:lang w:val="en-GB"/>
        </w:rPr>
        <w:t>)</w:t>
      </w:r>
    </w:p>
    <w:p w14:paraId="6B22BDA3" w14:textId="77777777" w:rsidR="007751FE" w:rsidRPr="00BA7130" w:rsidRDefault="007751FE">
      <w:pPr>
        <w:rPr>
          <w:sz w:val="28"/>
          <w:szCs w:val="28"/>
          <w:lang w:val="en-GB"/>
        </w:rPr>
      </w:pPr>
    </w:p>
    <w:p w14:paraId="0D4F1BDB" w14:textId="7CFEC5F4" w:rsidR="0015773E" w:rsidRPr="00BA7130" w:rsidRDefault="0015773E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A citizen who wants to sign up has to insert his own data: </w:t>
      </w:r>
      <w:proofErr w:type="spellStart"/>
      <w:r w:rsidRPr="00BA7130">
        <w:rPr>
          <w:sz w:val="28"/>
          <w:szCs w:val="28"/>
          <w:lang w:val="en-GB"/>
        </w:rPr>
        <w:t>firstname</w:t>
      </w:r>
      <w:proofErr w:type="spellEnd"/>
      <w:r w:rsidRPr="00BA7130">
        <w:rPr>
          <w:sz w:val="28"/>
          <w:szCs w:val="28"/>
          <w:lang w:val="en-GB"/>
        </w:rPr>
        <w:t xml:space="preserve">, </w:t>
      </w:r>
      <w:proofErr w:type="spellStart"/>
      <w:r w:rsidRPr="00BA7130">
        <w:rPr>
          <w:sz w:val="28"/>
          <w:szCs w:val="28"/>
          <w:lang w:val="en-GB"/>
        </w:rPr>
        <w:t>lastname</w:t>
      </w:r>
      <w:proofErr w:type="spellEnd"/>
      <w:r w:rsidRPr="00BA7130">
        <w:rPr>
          <w:sz w:val="28"/>
          <w:szCs w:val="28"/>
          <w:lang w:val="en-GB"/>
        </w:rPr>
        <w:t xml:space="preserve"> and fiscal code; then he has to choose </w:t>
      </w:r>
      <w:proofErr w:type="gramStart"/>
      <w:r w:rsidRPr="00BA7130">
        <w:rPr>
          <w:sz w:val="28"/>
          <w:szCs w:val="28"/>
          <w:lang w:val="en-GB"/>
        </w:rPr>
        <w:t>an</w:t>
      </w:r>
      <w:proofErr w:type="gramEnd"/>
      <w:r w:rsidRPr="00BA7130">
        <w:rPr>
          <w:sz w:val="28"/>
          <w:szCs w:val="28"/>
          <w:lang w:val="en-GB"/>
        </w:rPr>
        <w:t xml:space="preserve"> username and a password for his account (Figure </w:t>
      </w:r>
      <w:r w:rsidR="007751FE" w:rsidRPr="00BA7130">
        <w:rPr>
          <w:sz w:val="28"/>
          <w:szCs w:val="28"/>
          <w:lang w:val="en-GB"/>
        </w:rPr>
        <w:t>1.1.3</w:t>
      </w:r>
      <w:r w:rsidRPr="00BA7130">
        <w:rPr>
          <w:sz w:val="28"/>
          <w:szCs w:val="28"/>
          <w:lang w:val="en-GB"/>
        </w:rPr>
        <w:t xml:space="preserve">). A registered user can access to the menu and </w:t>
      </w:r>
      <w:proofErr w:type="gramStart"/>
      <w:r w:rsidRPr="00BA7130">
        <w:rPr>
          <w:sz w:val="28"/>
          <w:szCs w:val="28"/>
          <w:lang w:val="en-GB"/>
        </w:rPr>
        <w:t>in particular he</w:t>
      </w:r>
      <w:proofErr w:type="gramEnd"/>
      <w:r w:rsidRPr="00BA7130">
        <w:rPr>
          <w:sz w:val="28"/>
          <w:szCs w:val="28"/>
          <w:lang w:val="en-GB"/>
        </w:rPr>
        <w:t xml:space="preserve"> can visit his profile, report a violation, view areas with most violations, view unsafe areas</w:t>
      </w:r>
      <w:r w:rsidR="00CB0ADF" w:rsidRPr="00BA7130">
        <w:rPr>
          <w:sz w:val="28"/>
          <w:szCs w:val="28"/>
          <w:lang w:val="en-GB"/>
        </w:rPr>
        <w:t xml:space="preserve"> </w:t>
      </w:r>
      <w:r w:rsidRPr="00BA7130">
        <w:rPr>
          <w:sz w:val="28"/>
          <w:szCs w:val="28"/>
          <w:lang w:val="en-GB"/>
        </w:rPr>
        <w:t xml:space="preserve">and finally view suggested interventions (Figure </w:t>
      </w:r>
      <w:r w:rsidR="007751FE" w:rsidRPr="00BA7130">
        <w:rPr>
          <w:sz w:val="28"/>
          <w:szCs w:val="28"/>
          <w:lang w:val="en-GB"/>
        </w:rPr>
        <w:t>1.1.4</w:t>
      </w:r>
      <w:r w:rsidRPr="00BA7130">
        <w:rPr>
          <w:sz w:val="28"/>
          <w:szCs w:val="28"/>
          <w:lang w:val="en-GB"/>
        </w:rPr>
        <w:t>).</w:t>
      </w:r>
    </w:p>
    <w:p w14:paraId="731EB7BD" w14:textId="2DEA6236" w:rsidR="0015773E" w:rsidRPr="00BA7130" w:rsidRDefault="0015773E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   </w:t>
      </w:r>
    </w:p>
    <w:p w14:paraId="5006A866" w14:textId="2A20C342" w:rsidR="008662C0" w:rsidRPr="00BA7130" w:rsidRDefault="008662C0">
      <w:pPr>
        <w:rPr>
          <w:sz w:val="48"/>
          <w:szCs w:val="48"/>
          <w:lang w:val="en-GB"/>
        </w:rPr>
      </w:pPr>
    </w:p>
    <w:p w14:paraId="2349D3FD" w14:textId="77777777" w:rsidR="00E87387" w:rsidRPr="00BA7130" w:rsidRDefault="008662C0">
      <w:pPr>
        <w:rPr>
          <w:sz w:val="48"/>
          <w:szCs w:val="48"/>
          <w:lang w:val="en-GB"/>
        </w:rPr>
      </w:pPr>
      <w:r>
        <w:rPr>
          <w:noProof/>
        </w:rPr>
        <w:lastRenderedPageBreak/>
        <w:drawing>
          <wp:inline distT="0" distB="0" distL="0" distR="0" wp14:anchorId="59C5F9BA" wp14:editId="2A99F96A">
            <wp:extent cx="2431415" cy="4705141"/>
            <wp:effectExtent l="0" t="0" r="6985" b="63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408" cy="473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7387" w:rsidRPr="00BA7130">
        <w:rPr>
          <w:sz w:val="48"/>
          <w:szCs w:val="48"/>
          <w:lang w:val="en-GB"/>
        </w:rPr>
        <w:t xml:space="preserve">              </w:t>
      </w:r>
      <w:r w:rsidR="00E87387">
        <w:rPr>
          <w:noProof/>
        </w:rPr>
        <w:drawing>
          <wp:inline distT="0" distB="0" distL="0" distR="0" wp14:anchorId="2916F91C" wp14:editId="715F741F">
            <wp:extent cx="2449001" cy="4702732"/>
            <wp:effectExtent l="0" t="0" r="8890" b="31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608" cy="471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65E89" w14:textId="3C1CB365" w:rsidR="00E87387" w:rsidRPr="00BA7130" w:rsidRDefault="00E87387" w:rsidP="00E87387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(Figure </w:t>
      </w:r>
      <w:r w:rsidR="007751FE" w:rsidRPr="00BA7130">
        <w:rPr>
          <w:sz w:val="28"/>
          <w:szCs w:val="28"/>
          <w:lang w:val="en-GB"/>
        </w:rPr>
        <w:t>1.1.5</w:t>
      </w:r>
      <w:r w:rsidRPr="00BA7130">
        <w:rPr>
          <w:sz w:val="28"/>
          <w:szCs w:val="28"/>
          <w:lang w:val="en-GB"/>
        </w:rPr>
        <w:t xml:space="preserve">)                                                         </w:t>
      </w:r>
      <w:proofErr w:type="gramStart"/>
      <w:r w:rsidRPr="00BA7130">
        <w:rPr>
          <w:sz w:val="28"/>
          <w:szCs w:val="28"/>
          <w:lang w:val="en-GB"/>
        </w:rPr>
        <w:t xml:space="preserve">   (</w:t>
      </w:r>
      <w:proofErr w:type="gramEnd"/>
      <w:r w:rsidRPr="00BA7130">
        <w:rPr>
          <w:sz w:val="28"/>
          <w:szCs w:val="28"/>
          <w:lang w:val="en-GB"/>
        </w:rPr>
        <w:t xml:space="preserve">Figure </w:t>
      </w:r>
      <w:r w:rsidR="007751FE" w:rsidRPr="00BA7130">
        <w:rPr>
          <w:sz w:val="28"/>
          <w:szCs w:val="28"/>
          <w:lang w:val="en-GB"/>
        </w:rPr>
        <w:t>1.1.6</w:t>
      </w:r>
      <w:r w:rsidRPr="00BA7130">
        <w:rPr>
          <w:sz w:val="28"/>
          <w:szCs w:val="28"/>
          <w:lang w:val="en-GB"/>
        </w:rPr>
        <w:t>)</w:t>
      </w:r>
    </w:p>
    <w:p w14:paraId="5F6DCF5F" w14:textId="77777777" w:rsidR="007751FE" w:rsidRPr="00BA7130" w:rsidRDefault="007751FE" w:rsidP="00E87387">
      <w:pPr>
        <w:rPr>
          <w:sz w:val="28"/>
          <w:szCs w:val="28"/>
          <w:lang w:val="en-GB"/>
        </w:rPr>
      </w:pPr>
    </w:p>
    <w:p w14:paraId="26758E81" w14:textId="728124CD" w:rsidR="00E87387" w:rsidRPr="00BA7130" w:rsidRDefault="00E87387" w:rsidP="00E87387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In the first picture (Figure </w:t>
      </w:r>
      <w:r w:rsidR="007751FE" w:rsidRPr="00BA7130">
        <w:rPr>
          <w:sz w:val="28"/>
          <w:szCs w:val="28"/>
          <w:lang w:val="en-GB"/>
        </w:rPr>
        <w:t>1.1.5</w:t>
      </w:r>
      <w:r w:rsidRPr="00BA7130">
        <w:rPr>
          <w:sz w:val="28"/>
          <w:szCs w:val="28"/>
          <w:lang w:val="en-GB"/>
        </w:rPr>
        <w:t xml:space="preserve">) is shown how an’ user menu should appear. He can access to his own </w:t>
      </w:r>
      <w:proofErr w:type="spellStart"/>
      <w:r w:rsidRPr="00BA7130">
        <w:rPr>
          <w:sz w:val="28"/>
          <w:szCs w:val="28"/>
          <w:lang w:val="en-GB"/>
        </w:rPr>
        <w:t>reportings</w:t>
      </w:r>
      <w:proofErr w:type="spellEnd"/>
      <w:r w:rsidRPr="00BA7130">
        <w:rPr>
          <w:sz w:val="28"/>
          <w:szCs w:val="28"/>
          <w:lang w:val="en-GB"/>
        </w:rPr>
        <w:t xml:space="preserve">’ history and check if his request has been accepted, rejected or if it hasn’t yet been verified (Figure </w:t>
      </w:r>
      <w:r w:rsidR="007751FE" w:rsidRPr="00BA7130">
        <w:rPr>
          <w:sz w:val="28"/>
          <w:szCs w:val="28"/>
          <w:lang w:val="en-GB"/>
        </w:rPr>
        <w:t>1.1.6</w:t>
      </w:r>
      <w:r w:rsidRPr="00BA7130">
        <w:rPr>
          <w:sz w:val="28"/>
          <w:szCs w:val="28"/>
          <w:lang w:val="en-GB"/>
        </w:rPr>
        <w:t>).</w:t>
      </w:r>
    </w:p>
    <w:p w14:paraId="155705E5" w14:textId="48DB61F5" w:rsidR="00E87387" w:rsidRPr="00BA7130" w:rsidRDefault="00E87387">
      <w:pPr>
        <w:rPr>
          <w:sz w:val="48"/>
          <w:szCs w:val="48"/>
          <w:lang w:val="en-GB"/>
        </w:rPr>
      </w:pPr>
      <w:r w:rsidRPr="00BA7130">
        <w:rPr>
          <w:sz w:val="48"/>
          <w:szCs w:val="48"/>
          <w:lang w:val="en-GB"/>
        </w:rPr>
        <w:t xml:space="preserve">     </w:t>
      </w:r>
    </w:p>
    <w:p w14:paraId="69EDF598" w14:textId="66F84F91" w:rsidR="00B270EB" w:rsidRPr="00BA7130" w:rsidRDefault="00E87387" w:rsidP="002975E8">
      <w:pPr>
        <w:rPr>
          <w:sz w:val="48"/>
          <w:szCs w:val="48"/>
          <w:lang w:val="en-GB"/>
        </w:rPr>
      </w:pPr>
      <w:r>
        <w:rPr>
          <w:noProof/>
        </w:rPr>
        <w:lastRenderedPageBreak/>
        <w:drawing>
          <wp:inline distT="0" distB="0" distL="0" distR="0" wp14:anchorId="49672E26" wp14:editId="16624F5C">
            <wp:extent cx="2449001" cy="4704715"/>
            <wp:effectExtent l="0" t="0" r="8890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361" cy="4707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70EB" w:rsidRPr="00BA7130">
        <w:rPr>
          <w:sz w:val="48"/>
          <w:szCs w:val="48"/>
          <w:lang w:val="en-GB"/>
        </w:rPr>
        <w:t xml:space="preserve">             </w:t>
      </w:r>
      <w:r w:rsidR="00E31AC9">
        <w:rPr>
          <w:noProof/>
        </w:rPr>
        <w:drawing>
          <wp:inline distT="0" distB="0" distL="0" distR="0" wp14:anchorId="5F115E37" wp14:editId="4FC0C748">
            <wp:extent cx="2345635" cy="4704327"/>
            <wp:effectExtent l="0" t="0" r="0" b="127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854" cy="471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3189" w14:textId="1FE30F4D" w:rsidR="00B270EB" w:rsidRPr="00BA7130" w:rsidRDefault="00B270EB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(Figure </w:t>
      </w:r>
      <w:r w:rsidR="007751FE" w:rsidRPr="00BA7130">
        <w:rPr>
          <w:sz w:val="28"/>
          <w:szCs w:val="28"/>
          <w:lang w:val="en-GB"/>
        </w:rPr>
        <w:t>1.1.7</w:t>
      </w:r>
      <w:r w:rsidRPr="00BA7130">
        <w:rPr>
          <w:sz w:val="28"/>
          <w:szCs w:val="28"/>
          <w:lang w:val="en-GB"/>
        </w:rPr>
        <w:t>)</w:t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Pr="00BA7130">
        <w:rPr>
          <w:sz w:val="28"/>
          <w:szCs w:val="28"/>
          <w:lang w:val="en-GB"/>
        </w:rPr>
        <w:tab/>
      </w:r>
      <w:r w:rsidR="007751FE" w:rsidRPr="00BA7130">
        <w:rPr>
          <w:sz w:val="28"/>
          <w:szCs w:val="28"/>
          <w:lang w:val="en-GB"/>
        </w:rPr>
        <w:tab/>
        <w:t xml:space="preserve">  </w:t>
      </w:r>
      <w:proofErr w:type="gramStart"/>
      <w:r w:rsidR="007751FE" w:rsidRPr="00BA7130">
        <w:rPr>
          <w:sz w:val="28"/>
          <w:szCs w:val="28"/>
          <w:lang w:val="en-GB"/>
        </w:rPr>
        <w:t xml:space="preserve">   </w:t>
      </w:r>
      <w:r w:rsidRPr="00BA7130">
        <w:rPr>
          <w:sz w:val="28"/>
          <w:szCs w:val="28"/>
          <w:lang w:val="en-GB"/>
        </w:rPr>
        <w:t>(</w:t>
      </w:r>
      <w:proofErr w:type="gramEnd"/>
      <w:r w:rsidRPr="00BA7130">
        <w:rPr>
          <w:sz w:val="28"/>
          <w:szCs w:val="28"/>
          <w:lang w:val="en-GB"/>
        </w:rPr>
        <w:t xml:space="preserve">Figure </w:t>
      </w:r>
      <w:r w:rsidR="007751FE" w:rsidRPr="00BA7130">
        <w:rPr>
          <w:sz w:val="28"/>
          <w:szCs w:val="28"/>
          <w:lang w:val="en-GB"/>
        </w:rPr>
        <w:t>1.1.8</w:t>
      </w:r>
      <w:r w:rsidRPr="00BA7130">
        <w:rPr>
          <w:sz w:val="28"/>
          <w:szCs w:val="28"/>
          <w:lang w:val="en-GB"/>
        </w:rPr>
        <w:t>)</w:t>
      </w:r>
    </w:p>
    <w:p w14:paraId="044E54BE" w14:textId="77777777" w:rsidR="007751FE" w:rsidRPr="00BA7130" w:rsidRDefault="007751FE" w:rsidP="002975E8">
      <w:pPr>
        <w:rPr>
          <w:sz w:val="28"/>
          <w:szCs w:val="28"/>
          <w:lang w:val="en-GB"/>
        </w:rPr>
      </w:pPr>
    </w:p>
    <w:p w14:paraId="67A54634" w14:textId="415EB450" w:rsidR="00B270EB" w:rsidRDefault="00B270EB" w:rsidP="002975E8">
      <w:pPr>
        <w:rPr>
          <w:rStyle w:val="text"/>
          <w:sz w:val="28"/>
          <w:szCs w:val="28"/>
          <w:lang w:val="en"/>
        </w:rPr>
      </w:pPr>
      <w:r w:rsidRPr="00BA7130">
        <w:rPr>
          <w:sz w:val="28"/>
          <w:szCs w:val="28"/>
          <w:lang w:val="en-GB"/>
        </w:rPr>
        <w:t xml:space="preserve">If </w:t>
      </w:r>
      <w:proofErr w:type="gramStart"/>
      <w:r w:rsidRPr="00BA7130">
        <w:rPr>
          <w:sz w:val="28"/>
          <w:szCs w:val="28"/>
          <w:lang w:val="en-GB"/>
        </w:rPr>
        <w:t>an</w:t>
      </w:r>
      <w:proofErr w:type="gramEnd"/>
      <w:r w:rsidRPr="00BA7130">
        <w:rPr>
          <w:sz w:val="28"/>
          <w:szCs w:val="28"/>
          <w:lang w:val="en-GB"/>
        </w:rPr>
        <w:t xml:space="preserve"> user wants to signal a violation, he has to insert the date, the time and choose the type of the infringement between those proposed. In addition is required taking a photo in which the license plate is clearly visible and send the position (Figure </w:t>
      </w:r>
      <w:r w:rsidR="007751FE" w:rsidRPr="00BA7130">
        <w:rPr>
          <w:sz w:val="28"/>
          <w:szCs w:val="28"/>
          <w:lang w:val="en-GB"/>
        </w:rPr>
        <w:t>1.1.7</w:t>
      </w:r>
      <w:r w:rsidRPr="00BA7130">
        <w:rPr>
          <w:sz w:val="28"/>
          <w:szCs w:val="28"/>
          <w:lang w:val="en-GB"/>
        </w:rPr>
        <w:t>).</w:t>
      </w:r>
      <w:r w:rsidRPr="00BA7130">
        <w:rPr>
          <w:sz w:val="28"/>
          <w:szCs w:val="28"/>
          <w:lang w:val="en-GB"/>
        </w:rPr>
        <w:br/>
        <w:t xml:space="preserve">Concerning the areas with most violations, a customer </w:t>
      </w:r>
      <w:proofErr w:type="gramStart"/>
      <w:r w:rsidRPr="00BA7130">
        <w:rPr>
          <w:sz w:val="28"/>
          <w:szCs w:val="28"/>
          <w:lang w:val="en-GB"/>
        </w:rPr>
        <w:t>is able to</w:t>
      </w:r>
      <w:proofErr w:type="gramEnd"/>
      <w:r w:rsidRPr="00BA7130">
        <w:rPr>
          <w:sz w:val="28"/>
          <w:szCs w:val="28"/>
          <w:lang w:val="en-GB"/>
        </w:rPr>
        <w:t xml:space="preserve"> visualize them throw the map</w:t>
      </w:r>
      <w:r w:rsidR="00490B8A" w:rsidRPr="00BA7130">
        <w:rPr>
          <w:sz w:val="28"/>
          <w:szCs w:val="28"/>
          <w:lang w:val="en-GB"/>
        </w:rPr>
        <w:t xml:space="preserve">. </w:t>
      </w:r>
      <w:r w:rsidR="00490B8A">
        <w:rPr>
          <w:rStyle w:val="text"/>
          <w:sz w:val="28"/>
          <w:szCs w:val="28"/>
          <w:lang w:val="en"/>
        </w:rPr>
        <w:t xml:space="preserve">Obviously, the zones with more offences are better </w:t>
      </w:r>
      <w:proofErr w:type="spellStart"/>
      <w:r w:rsidR="00490B8A">
        <w:rPr>
          <w:rStyle w:val="text"/>
          <w:sz w:val="28"/>
          <w:szCs w:val="28"/>
          <w:lang w:val="en"/>
        </w:rPr>
        <w:t>highligthed</w:t>
      </w:r>
      <w:proofErr w:type="spellEnd"/>
      <w:r w:rsidR="00490B8A">
        <w:rPr>
          <w:rStyle w:val="text"/>
          <w:sz w:val="28"/>
          <w:szCs w:val="28"/>
          <w:lang w:val="en"/>
        </w:rPr>
        <w:t xml:space="preserve"> (Figure </w:t>
      </w:r>
      <w:r w:rsidR="007751FE">
        <w:rPr>
          <w:rStyle w:val="text"/>
          <w:sz w:val="28"/>
          <w:szCs w:val="28"/>
          <w:lang w:val="en"/>
        </w:rPr>
        <w:t>1.1.8</w:t>
      </w:r>
      <w:r w:rsidR="00490B8A">
        <w:rPr>
          <w:rStyle w:val="text"/>
          <w:sz w:val="28"/>
          <w:szCs w:val="28"/>
          <w:lang w:val="en"/>
        </w:rPr>
        <w:t>).</w:t>
      </w:r>
    </w:p>
    <w:p w14:paraId="693827B8" w14:textId="4AF2FD9D" w:rsidR="00E31AC9" w:rsidRPr="00BA7130" w:rsidRDefault="00E31AC9" w:rsidP="002975E8">
      <w:pPr>
        <w:rPr>
          <w:sz w:val="28"/>
          <w:szCs w:val="28"/>
          <w:lang w:val="en-GB"/>
        </w:rPr>
      </w:pPr>
    </w:p>
    <w:p w14:paraId="502D1ED4" w14:textId="50FEF2D3" w:rsidR="00E87387" w:rsidRPr="00BA7130" w:rsidRDefault="00E31AC9" w:rsidP="002975E8">
      <w:pPr>
        <w:rPr>
          <w:sz w:val="48"/>
          <w:szCs w:val="48"/>
          <w:lang w:val="en-GB"/>
        </w:rPr>
      </w:pPr>
      <w:r>
        <w:rPr>
          <w:noProof/>
        </w:rPr>
        <w:lastRenderedPageBreak/>
        <w:drawing>
          <wp:inline distT="0" distB="0" distL="0" distR="0" wp14:anchorId="3AB4E1D8" wp14:editId="29658FEB">
            <wp:extent cx="2480807" cy="4704327"/>
            <wp:effectExtent l="0" t="0" r="0" b="127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081" cy="47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7130">
        <w:rPr>
          <w:sz w:val="48"/>
          <w:szCs w:val="48"/>
          <w:lang w:val="en-GB"/>
        </w:rPr>
        <w:t xml:space="preserve">             </w:t>
      </w:r>
      <w:r w:rsidR="00E87387">
        <w:rPr>
          <w:noProof/>
        </w:rPr>
        <w:drawing>
          <wp:inline distT="0" distB="0" distL="0" distR="0" wp14:anchorId="3666A938" wp14:editId="61DEF931">
            <wp:extent cx="2449001" cy="4703624"/>
            <wp:effectExtent l="0" t="0" r="8890" b="190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099" cy="4707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FFA2E" w14:textId="102914FE" w:rsidR="0024624C" w:rsidRPr="00BA7130" w:rsidRDefault="0024624C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(Figure </w:t>
      </w:r>
      <w:r w:rsidR="007751FE" w:rsidRPr="00BA7130">
        <w:rPr>
          <w:sz w:val="28"/>
          <w:szCs w:val="28"/>
          <w:lang w:val="en-GB"/>
        </w:rPr>
        <w:t>1.1.9</w:t>
      </w:r>
      <w:r w:rsidRPr="00BA7130">
        <w:rPr>
          <w:sz w:val="28"/>
          <w:szCs w:val="28"/>
          <w:lang w:val="en-GB"/>
        </w:rPr>
        <w:t>)</w:t>
      </w:r>
      <w:r w:rsidR="00CB0ADF" w:rsidRPr="00BA7130">
        <w:rPr>
          <w:sz w:val="28"/>
          <w:szCs w:val="28"/>
          <w:lang w:val="en-GB"/>
        </w:rPr>
        <w:t xml:space="preserve">                                                         </w:t>
      </w:r>
      <w:proofErr w:type="gramStart"/>
      <w:r w:rsidR="00CB0ADF" w:rsidRPr="00BA7130">
        <w:rPr>
          <w:sz w:val="28"/>
          <w:szCs w:val="28"/>
          <w:lang w:val="en-GB"/>
        </w:rPr>
        <w:t xml:space="preserve">   (</w:t>
      </w:r>
      <w:proofErr w:type="gramEnd"/>
      <w:r w:rsidR="00CB0ADF" w:rsidRPr="00BA7130">
        <w:rPr>
          <w:sz w:val="28"/>
          <w:szCs w:val="28"/>
          <w:lang w:val="en-GB"/>
        </w:rPr>
        <w:t>Figure 1.1.10)</w:t>
      </w:r>
    </w:p>
    <w:p w14:paraId="12BB32B1" w14:textId="77777777" w:rsidR="007751FE" w:rsidRPr="00BA7130" w:rsidRDefault="007751FE" w:rsidP="002975E8">
      <w:pPr>
        <w:rPr>
          <w:sz w:val="28"/>
          <w:szCs w:val="28"/>
          <w:lang w:val="en-GB"/>
        </w:rPr>
      </w:pPr>
    </w:p>
    <w:p w14:paraId="7149A26D" w14:textId="0160E208" w:rsidR="0024624C" w:rsidRPr="00BA7130" w:rsidRDefault="00B24A42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>In the first picture we can observe a pie chart which gives information about violations related to a certain zone (Figure 1.1.9). W</w:t>
      </w:r>
      <w:r w:rsidR="0024624C" w:rsidRPr="00BA7130">
        <w:rPr>
          <w:sz w:val="28"/>
          <w:szCs w:val="28"/>
          <w:lang w:val="en-GB"/>
        </w:rPr>
        <w:t>e can</w:t>
      </w:r>
      <w:r w:rsidRPr="00BA7130">
        <w:rPr>
          <w:sz w:val="28"/>
          <w:szCs w:val="28"/>
          <w:lang w:val="en-GB"/>
        </w:rPr>
        <w:t xml:space="preserve"> also</w:t>
      </w:r>
      <w:r w:rsidR="0024624C" w:rsidRPr="00BA7130">
        <w:rPr>
          <w:sz w:val="28"/>
          <w:szCs w:val="28"/>
          <w:lang w:val="en-GB"/>
        </w:rPr>
        <w:t xml:space="preserve"> see how areas with most accidents are represented in the map. As explained before, zones with more accidents are pointed out</w:t>
      </w:r>
      <w:r w:rsidRPr="00BA7130">
        <w:rPr>
          <w:sz w:val="28"/>
          <w:szCs w:val="28"/>
          <w:lang w:val="en-GB"/>
        </w:rPr>
        <w:t xml:space="preserve"> (Figure 1.1.10)</w:t>
      </w:r>
      <w:r w:rsidR="0024624C" w:rsidRPr="00BA7130">
        <w:rPr>
          <w:sz w:val="28"/>
          <w:szCs w:val="28"/>
          <w:lang w:val="en-GB"/>
        </w:rPr>
        <w:t>.</w:t>
      </w:r>
    </w:p>
    <w:p w14:paraId="76E2932A" w14:textId="77777777" w:rsidR="007751FE" w:rsidRPr="00BA7130" w:rsidRDefault="0024624C" w:rsidP="002975E8">
      <w:pPr>
        <w:rPr>
          <w:sz w:val="48"/>
          <w:szCs w:val="48"/>
          <w:lang w:val="en-GB"/>
        </w:rPr>
      </w:pPr>
      <w:r w:rsidRPr="00BA7130">
        <w:rPr>
          <w:sz w:val="48"/>
          <w:szCs w:val="48"/>
          <w:lang w:val="en-GB"/>
        </w:rPr>
        <w:lastRenderedPageBreak/>
        <w:t xml:space="preserve">  </w:t>
      </w:r>
      <w:r w:rsidR="007751FE">
        <w:rPr>
          <w:noProof/>
        </w:rPr>
        <w:drawing>
          <wp:inline distT="0" distB="0" distL="0" distR="0" wp14:anchorId="6819D266" wp14:editId="1B8FE558">
            <wp:extent cx="2456953" cy="4702974"/>
            <wp:effectExtent l="0" t="0" r="63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912" cy="470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1FE" w:rsidRPr="00BA7130">
        <w:rPr>
          <w:sz w:val="48"/>
          <w:szCs w:val="48"/>
          <w:lang w:val="en-GB"/>
        </w:rPr>
        <w:t xml:space="preserve">             </w:t>
      </w:r>
      <w:r w:rsidR="007751FE">
        <w:rPr>
          <w:noProof/>
        </w:rPr>
        <w:drawing>
          <wp:inline distT="0" distB="0" distL="0" distR="0" wp14:anchorId="6FD2FF0F" wp14:editId="279AC0CA">
            <wp:extent cx="2441051" cy="4704327"/>
            <wp:effectExtent l="0" t="0" r="0" b="127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676" cy="470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CD53A" w14:textId="26004B09" w:rsidR="0024624C" w:rsidRPr="00BA7130" w:rsidRDefault="007751FE" w:rsidP="002975E8">
      <w:pPr>
        <w:rPr>
          <w:sz w:val="28"/>
          <w:szCs w:val="28"/>
          <w:lang w:val="en-GB"/>
        </w:rPr>
      </w:pPr>
      <w:r w:rsidRPr="00BA7130">
        <w:rPr>
          <w:sz w:val="48"/>
          <w:szCs w:val="48"/>
          <w:lang w:val="en-GB"/>
        </w:rPr>
        <w:t xml:space="preserve">  </w:t>
      </w:r>
      <w:r w:rsidRPr="00BA7130">
        <w:rPr>
          <w:sz w:val="28"/>
          <w:szCs w:val="28"/>
          <w:lang w:val="en-GB"/>
        </w:rPr>
        <w:t>(Figure 1.1.1</w:t>
      </w:r>
      <w:r w:rsidR="00CB0ADF" w:rsidRPr="00BA7130">
        <w:rPr>
          <w:sz w:val="28"/>
          <w:szCs w:val="28"/>
          <w:lang w:val="en-GB"/>
        </w:rPr>
        <w:t>1</w:t>
      </w:r>
      <w:r w:rsidRPr="00BA7130">
        <w:rPr>
          <w:sz w:val="28"/>
          <w:szCs w:val="28"/>
          <w:lang w:val="en-GB"/>
        </w:rPr>
        <w:t xml:space="preserve">)                                                       </w:t>
      </w:r>
      <w:proofErr w:type="gramStart"/>
      <w:r w:rsidRPr="00BA7130">
        <w:rPr>
          <w:sz w:val="28"/>
          <w:szCs w:val="28"/>
          <w:lang w:val="en-GB"/>
        </w:rPr>
        <w:t xml:space="preserve">   (</w:t>
      </w:r>
      <w:proofErr w:type="gramEnd"/>
      <w:r w:rsidRPr="00BA7130">
        <w:rPr>
          <w:sz w:val="28"/>
          <w:szCs w:val="28"/>
          <w:lang w:val="en-GB"/>
        </w:rPr>
        <w:t>Figure 1.1.1</w:t>
      </w:r>
      <w:r w:rsidR="00CB0ADF" w:rsidRPr="00BA7130">
        <w:rPr>
          <w:sz w:val="28"/>
          <w:szCs w:val="28"/>
          <w:lang w:val="en-GB"/>
        </w:rPr>
        <w:t>2</w:t>
      </w:r>
      <w:r w:rsidRPr="00BA7130">
        <w:rPr>
          <w:sz w:val="28"/>
          <w:szCs w:val="28"/>
          <w:lang w:val="en-GB"/>
        </w:rPr>
        <w:t>)</w:t>
      </w:r>
    </w:p>
    <w:p w14:paraId="3D29A848" w14:textId="3622A6B6" w:rsidR="007751FE" w:rsidRPr="00BA7130" w:rsidRDefault="007751FE" w:rsidP="002975E8">
      <w:pPr>
        <w:rPr>
          <w:sz w:val="28"/>
          <w:szCs w:val="28"/>
          <w:lang w:val="en-GB"/>
        </w:rPr>
      </w:pPr>
    </w:p>
    <w:p w14:paraId="6A625993" w14:textId="0CC47517" w:rsidR="003070AF" w:rsidRPr="00BA7130" w:rsidRDefault="003070AF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These interfaces relate to the suggestions made by </w:t>
      </w:r>
      <w:proofErr w:type="spellStart"/>
      <w:r w:rsidRPr="00BA7130">
        <w:rPr>
          <w:sz w:val="28"/>
          <w:szCs w:val="28"/>
          <w:lang w:val="en-GB"/>
        </w:rPr>
        <w:t>Safestreets</w:t>
      </w:r>
      <w:proofErr w:type="spellEnd"/>
      <w:r w:rsidRPr="00BA7130">
        <w:rPr>
          <w:sz w:val="28"/>
          <w:szCs w:val="28"/>
          <w:lang w:val="en-GB"/>
        </w:rPr>
        <w:t xml:space="preserve">, crossing its own data with information about accidents. In the map we can see dangerous places which </w:t>
      </w:r>
      <w:proofErr w:type="spellStart"/>
      <w:r w:rsidRPr="00BA7130">
        <w:rPr>
          <w:sz w:val="28"/>
          <w:szCs w:val="28"/>
          <w:lang w:val="en-GB"/>
        </w:rPr>
        <w:t>Safestreets</w:t>
      </w:r>
      <w:proofErr w:type="spellEnd"/>
      <w:r w:rsidRPr="00BA7130">
        <w:rPr>
          <w:sz w:val="28"/>
          <w:szCs w:val="28"/>
          <w:lang w:val="en-GB"/>
        </w:rPr>
        <w:t xml:space="preserve"> advices to fix (Figure 1.1.1</w:t>
      </w:r>
      <w:r w:rsidR="00CB0ADF" w:rsidRPr="00BA7130">
        <w:rPr>
          <w:sz w:val="28"/>
          <w:szCs w:val="28"/>
          <w:lang w:val="en-GB"/>
        </w:rPr>
        <w:t>1</w:t>
      </w:r>
      <w:r w:rsidRPr="00BA7130">
        <w:rPr>
          <w:sz w:val="28"/>
          <w:szCs w:val="28"/>
          <w:lang w:val="en-GB"/>
        </w:rPr>
        <w:t xml:space="preserve">). It is also proposed the issue about the involved street </w:t>
      </w:r>
      <w:r w:rsidR="00CF65F7" w:rsidRPr="00BA7130">
        <w:rPr>
          <w:sz w:val="28"/>
          <w:szCs w:val="28"/>
          <w:lang w:val="en-GB"/>
        </w:rPr>
        <w:t>and a possible solution (Figure 1.1.12).</w:t>
      </w:r>
    </w:p>
    <w:p w14:paraId="5E5B2563" w14:textId="69B63389" w:rsidR="00C66301" w:rsidRPr="00BA7130" w:rsidRDefault="00C66301" w:rsidP="002975E8">
      <w:pPr>
        <w:rPr>
          <w:sz w:val="28"/>
          <w:szCs w:val="28"/>
          <w:lang w:val="en-GB"/>
        </w:rPr>
      </w:pPr>
    </w:p>
    <w:p w14:paraId="0DE3F02E" w14:textId="7C81CD47" w:rsidR="00C66301" w:rsidRPr="00BA7130" w:rsidRDefault="00C66301" w:rsidP="002975E8">
      <w:pPr>
        <w:rPr>
          <w:sz w:val="28"/>
          <w:szCs w:val="28"/>
          <w:lang w:val="en-GB"/>
        </w:rPr>
      </w:pPr>
    </w:p>
    <w:p w14:paraId="1AAD2251" w14:textId="7F0A4B46" w:rsidR="00C66301" w:rsidRPr="00BA7130" w:rsidRDefault="00C66301" w:rsidP="002975E8">
      <w:pPr>
        <w:rPr>
          <w:sz w:val="28"/>
          <w:szCs w:val="28"/>
          <w:lang w:val="en-GB"/>
        </w:rPr>
      </w:pPr>
    </w:p>
    <w:p w14:paraId="48F6B211" w14:textId="3B1A16E9" w:rsidR="00C66301" w:rsidRPr="00BA7130" w:rsidRDefault="00C66301" w:rsidP="002975E8">
      <w:pPr>
        <w:rPr>
          <w:sz w:val="28"/>
          <w:szCs w:val="28"/>
          <w:lang w:val="en-GB"/>
        </w:rPr>
      </w:pPr>
    </w:p>
    <w:p w14:paraId="72EDAF39" w14:textId="236821F5" w:rsidR="00C66301" w:rsidRPr="00BA7130" w:rsidRDefault="00C66301" w:rsidP="002975E8">
      <w:pPr>
        <w:rPr>
          <w:sz w:val="28"/>
          <w:szCs w:val="28"/>
          <w:lang w:val="en-GB"/>
        </w:rPr>
      </w:pPr>
    </w:p>
    <w:p w14:paraId="6CEB7E68" w14:textId="215D43C9" w:rsidR="00C66301" w:rsidRPr="00BA7130" w:rsidRDefault="00C66301" w:rsidP="002975E8">
      <w:pPr>
        <w:rPr>
          <w:sz w:val="28"/>
          <w:szCs w:val="28"/>
          <w:lang w:val="en-GB"/>
        </w:rPr>
      </w:pPr>
    </w:p>
    <w:p w14:paraId="11FE2DFE" w14:textId="5F37370C" w:rsidR="00C66301" w:rsidRPr="00BA7130" w:rsidRDefault="00C66301" w:rsidP="002975E8">
      <w:pPr>
        <w:rPr>
          <w:sz w:val="28"/>
          <w:szCs w:val="28"/>
          <w:lang w:val="en-GB"/>
        </w:rPr>
      </w:pPr>
    </w:p>
    <w:p w14:paraId="2E1F0F3F" w14:textId="20BEFC34" w:rsidR="00C66301" w:rsidRPr="00BA7130" w:rsidRDefault="00C66301" w:rsidP="00C66301">
      <w:pPr>
        <w:rPr>
          <w:b/>
          <w:bCs/>
          <w:noProof/>
          <w:sz w:val="32"/>
          <w:szCs w:val="32"/>
          <w:lang w:val="en-GB"/>
        </w:rPr>
      </w:pPr>
      <w:r w:rsidRPr="00BA7130">
        <w:rPr>
          <w:b/>
          <w:bCs/>
          <w:noProof/>
          <w:sz w:val="32"/>
          <w:szCs w:val="32"/>
          <w:lang w:val="en-GB"/>
        </w:rPr>
        <w:lastRenderedPageBreak/>
        <w:t>1.</w:t>
      </w:r>
      <w:r w:rsidR="00C27AA7" w:rsidRPr="00BA7130">
        <w:rPr>
          <w:b/>
          <w:bCs/>
          <w:noProof/>
          <w:sz w:val="32"/>
          <w:szCs w:val="32"/>
          <w:lang w:val="en-GB"/>
        </w:rPr>
        <w:t>2</w:t>
      </w:r>
      <w:r w:rsidRPr="00BA7130">
        <w:rPr>
          <w:b/>
          <w:bCs/>
          <w:noProof/>
          <w:sz w:val="32"/>
          <w:szCs w:val="32"/>
          <w:lang w:val="en-GB"/>
        </w:rPr>
        <w:t xml:space="preserve"> Mobile App: Authorities</w:t>
      </w:r>
    </w:p>
    <w:p w14:paraId="6447B607" w14:textId="0FE53D77" w:rsidR="00C66301" w:rsidRPr="00BA7130" w:rsidRDefault="00C66301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Authorities can only sign up with credentials provided by </w:t>
      </w:r>
      <w:proofErr w:type="spellStart"/>
      <w:r w:rsidRPr="00BA7130">
        <w:rPr>
          <w:sz w:val="28"/>
          <w:szCs w:val="28"/>
          <w:lang w:val="en-GB"/>
        </w:rPr>
        <w:t>Safestreets</w:t>
      </w:r>
      <w:proofErr w:type="spellEnd"/>
      <w:r w:rsidRPr="00BA7130">
        <w:rPr>
          <w:sz w:val="28"/>
          <w:szCs w:val="28"/>
          <w:lang w:val="en-GB"/>
        </w:rPr>
        <w:t xml:space="preserve">; each </w:t>
      </w:r>
      <w:proofErr w:type="spellStart"/>
      <w:r w:rsidRPr="00BA7130">
        <w:rPr>
          <w:sz w:val="28"/>
          <w:szCs w:val="28"/>
          <w:lang w:val="en-GB"/>
        </w:rPr>
        <w:t>Muncipality</w:t>
      </w:r>
      <w:proofErr w:type="spellEnd"/>
      <w:r w:rsidRPr="00BA7130">
        <w:rPr>
          <w:sz w:val="28"/>
          <w:szCs w:val="28"/>
          <w:lang w:val="en-GB"/>
        </w:rPr>
        <w:t xml:space="preserve"> has a private account that is accessible to authorities who work for this Municipality. </w:t>
      </w:r>
      <w:r w:rsidR="00DF7AFD" w:rsidRPr="00BA7130">
        <w:rPr>
          <w:sz w:val="28"/>
          <w:szCs w:val="28"/>
          <w:lang w:val="en-GB"/>
        </w:rPr>
        <w:t xml:space="preserve">However, big cities which have different municipalities, one for each zone, have also several accounts. Obviously, authorities </w:t>
      </w:r>
      <w:proofErr w:type="gramStart"/>
      <w:r w:rsidR="00DF7AFD" w:rsidRPr="00BA7130">
        <w:rPr>
          <w:sz w:val="28"/>
          <w:szCs w:val="28"/>
          <w:lang w:val="en-GB"/>
        </w:rPr>
        <w:t>has</w:t>
      </w:r>
      <w:proofErr w:type="gramEnd"/>
      <w:r w:rsidR="00DF7AFD" w:rsidRPr="00BA7130">
        <w:rPr>
          <w:sz w:val="28"/>
          <w:szCs w:val="28"/>
          <w:lang w:val="en-GB"/>
        </w:rPr>
        <w:t xml:space="preserve"> their </w:t>
      </w:r>
      <w:r w:rsidR="00C27AA7" w:rsidRPr="00BA7130">
        <w:rPr>
          <w:sz w:val="28"/>
          <w:szCs w:val="28"/>
          <w:lang w:val="en-GB"/>
        </w:rPr>
        <w:t>personal</w:t>
      </w:r>
      <w:r w:rsidR="00DF7AFD" w:rsidRPr="00BA7130">
        <w:rPr>
          <w:sz w:val="28"/>
          <w:szCs w:val="28"/>
          <w:lang w:val="en-GB"/>
        </w:rPr>
        <w:t xml:space="preserve"> interfaces </w:t>
      </w:r>
      <w:r w:rsidR="00C27AA7" w:rsidRPr="00BA7130">
        <w:rPr>
          <w:sz w:val="28"/>
          <w:szCs w:val="28"/>
          <w:lang w:val="en-GB"/>
        </w:rPr>
        <w:t xml:space="preserve">even if they can access to the same data available for citizens (such as area with most violations and statistics). In </w:t>
      </w:r>
      <w:proofErr w:type="gramStart"/>
      <w:r w:rsidR="00C27AA7" w:rsidRPr="00BA7130">
        <w:rPr>
          <w:sz w:val="28"/>
          <w:szCs w:val="28"/>
          <w:lang w:val="en-GB"/>
        </w:rPr>
        <w:t>addition</w:t>
      </w:r>
      <w:proofErr w:type="gramEnd"/>
      <w:r w:rsidR="00C27AA7" w:rsidRPr="00BA7130">
        <w:rPr>
          <w:sz w:val="28"/>
          <w:szCs w:val="28"/>
          <w:lang w:val="en-GB"/>
        </w:rPr>
        <w:t xml:space="preserve"> they have a list of incoming requests and they can generate tickets, reject </w:t>
      </w:r>
      <w:proofErr w:type="spellStart"/>
      <w:r w:rsidR="00C27AA7" w:rsidRPr="00BA7130">
        <w:rPr>
          <w:sz w:val="28"/>
          <w:szCs w:val="28"/>
          <w:lang w:val="en-GB"/>
        </w:rPr>
        <w:t>reportings</w:t>
      </w:r>
      <w:proofErr w:type="spellEnd"/>
      <w:r w:rsidR="00C27AA7" w:rsidRPr="00BA7130">
        <w:rPr>
          <w:sz w:val="28"/>
          <w:szCs w:val="28"/>
          <w:lang w:val="en-GB"/>
        </w:rPr>
        <w:t xml:space="preserve"> and point out accidents so that </w:t>
      </w:r>
      <w:proofErr w:type="spellStart"/>
      <w:r w:rsidR="00C27AA7" w:rsidRPr="00BA7130">
        <w:rPr>
          <w:sz w:val="28"/>
          <w:szCs w:val="28"/>
          <w:lang w:val="en-GB"/>
        </w:rPr>
        <w:t>Safestreets</w:t>
      </w:r>
      <w:proofErr w:type="spellEnd"/>
      <w:r w:rsidR="00C27AA7" w:rsidRPr="00BA7130">
        <w:rPr>
          <w:sz w:val="28"/>
          <w:szCs w:val="28"/>
          <w:lang w:val="en-GB"/>
        </w:rPr>
        <w:t xml:space="preserve"> is able to build statistics and identify unsafe areas. </w:t>
      </w:r>
      <w:r w:rsidR="00B230B0" w:rsidRPr="00BA7130">
        <w:rPr>
          <w:sz w:val="28"/>
          <w:szCs w:val="28"/>
          <w:lang w:val="en-GB"/>
        </w:rPr>
        <w:t xml:space="preserve">Some </w:t>
      </w:r>
      <w:proofErr w:type="gramStart"/>
      <w:r w:rsidR="00B230B0" w:rsidRPr="00BA7130">
        <w:rPr>
          <w:sz w:val="28"/>
          <w:szCs w:val="28"/>
          <w:lang w:val="en-GB"/>
        </w:rPr>
        <w:t>authorities</w:t>
      </w:r>
      <w:proofErr w:type="gramEnd"/>
      <w:r w:rsidR="00B230B0" w:rsidRPr="00BA7130">
        <w:rPr>
          <w:sz w:val="28"/>
          <w:szCs w:val="28"/>
          <w:lang w:val="en-GB"/>
        </w:rPr>
        <w:t xml:space="preserve"> interfaces are the same as those for citizens: we report the most </w:t>
      </w:r>
      <w:proofErr w:type="spellStart"/>
      <w:r w:rsidR="00B230B0" w:rsidRPr="00BA7130">
        <w:rPr>
          <w:sz w:val="28"/>
          <w:szCs w:val="28"/>
          <w:lang w:val="en-GB"/>
        </w:rPr>
        <w:t>rilevant</w:t>
      </w:r>
      <w:proofErr w:type="spellEnd"/>
      <w:r w:rsidR="00B230B0" w:rsidRPr="00BA7130">
        <w:rPr>
          <w:sz w:val="28"/>
          <w:szCs w:val="28"/>
          <w:lang w:val="en-GB"/>
        </w:rPr>
        <w:t xml:space="preserve"> below.</w:t>
      </w:r>
    </w:p>
    <w:p w14:paraId="6873BAFF" w14:textId="3AD9AE64" w:rsidR="00B230B0" w:rsidRPr="00BA7130" w:rsidRDefault="00B230B0" w:rsidP="002975E8">
      <w:pPr>
        <w:rPr>
          <w:sz w:val="28"/>
          <w:szCs w:val="28"/>
          <w:lang w:val="en-GB"/>
        </w:rPr>
      </w:pPr>
    </w:p>
    <w:p w14:paraId="4C03FF6E" w14:textId="0E815C45" w:rsidR="00B230B0" w:rsidRDefault="00B230B0" w:rsidP="002975E8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3652FD7" wp14:editId="5E7DC053">
            <wp:extent cx="2433099" cy="4704327"/>
            <wp:effectExtent l="0" t="0" r="5715" b="127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670" cy="4709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             </w:t>
      </w:r>
      <w:r>
        <w:rPr>
          <w:noProof/>
        </w:rPr>
        <w:drawing>
          <wp:inline distT="0" distB="0" distL="0" distR="0" wp14:anchorId="661A86F1" wp14:editId="426742FB">
            <wp:extent cx="2433099" cy="4704012"/>
            <wp:effectExtent l="0" t="0" r="5715" b="190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645" cy="47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D88AE" w14:textId="40C50584" w:rsidR="00B230B0" w:rsidRPr="00BA7130" w:rsidRDefault="00B230B0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(Figure 1.2.1)                                                        </w:t>
      </w:r>
      <w:proofErr w:type="gramStart"/>
      <w:r w:rsidRPr="00BA7130">
        <w:rPr>
          <w:sz w:val="28"/>
          <w:szCs w:val="28"/>
          <w:lang w:val="en-GB"/>
        </w:rPr>
        <w:t xml:space="preserve">   (</w:t>
      </w:r>
      <w:proofErr w:type="gramEnd"/>
      <w:r w:rsidRPr="00BA7130">
        <w:rPr>
          <w:sz w:val="28"/>
          <w:szCs w:val="28"/>
          <w:lang w:val="en-GB"/>
        </w:rPr>
        <w:t>Figure 1.2.2)</w:t>
      </w:r>
    </w:p>
    <w:p w14:paraId="61716E85" w14:textId="3C4BCEE0" w:rsidR="00B230B0" w:rsidRPr="00BA7130" w:rsidRDefault="00B230B0" w:rsidP="002975E8">
      <w:pPr>
        <w:rPr>
          <w:sz w:val="28"/>
          <w:szCs w:val="28"/>
          <w:lang w:val="en-GB"/>
        </w:rPr>
      </w:pPr>
      <w:r w:rsidRPr="00BA7130">
        <w:rPr>
          <w:sz w:val="28"/>
          <w:szCs w:val="28"/>
          <w:lang w:val="en-GB"/>
        </w:rPr>
        <w:t xml:space="preserve">Authorities </w:t>
      </w:r>
      <w:r w:rsidR="00DC62B8" w:rsidRPr="00BA7130">
        <w:rPr>
          <w:sz w:val="28"/>
          <w:szCs w:val="28"/>
          <w:lang w:val="en-GB"/>
        </w:rPr>
        <w:t xml:space="preserve">have the list of the violations reported by citizens concerning their area of </w:t>
      </w:r>
      <w:proofErr w:type="spellStart"/>
      <w:r w:rsidR="00DC62B8" w:rsidRPr="00BA7130">
        <w:rPr>
          <w:sz w:val="28"/>
          <w:szCs w:val="28"/>
          <w:lang w:val="en-GB"/>
        </w:rPr>
        <w:t>responsability</w:t>
      </w:r>
      <w:proofErr w:type="spellEnd"/>
      <w:r w:rsidR="00DC62B8" w:rsidRPr="00BA7130">
        <w:rPr>
          <w:sz w:val="28"/>
          <w:szCs w:val="28"/>
          <w:lang w:val="en-GB"/>
        </w:rPr>
        <w:t xml:space="preserve"> and they can check if a past request has been verified or not (Figure 1.2.2). Moreover, they can access to the most </w:t>
      </w:r>
      <w:proofErr w:type="spellStart"/>
      <w:r w:rsidR="00DC62B8" w:rsidRPr="00BA7130">
        <w:rPr>
          <w:sz w:val="28"/>
          <w:szCs w:val="28"/>
          <w:lang w:val="en-GB"/>
        </w:rPr>
        <w:t>rilevant</w:t>
      </w:r>
      <w:proofErr w:type="spellEnd"/>
      <w:r w:rsidR="00DC62B8" w:rsidRPr="00BA7130">
        <w:rPr>
          <w:sz w:val="28"/>
          <w:szCs w:val="28"/>
          <w:lang w:val="en-GB"/>
        </w:rPr>
        <w:t xml:space="preserve"> information about a </w:t>
      </w:r>
      <w:r w:rsidR="00DC62B8" w:rsidRPr="00BA7130">
        <w:rPr>
          <w:sz w:val="28"/>
          <w:szCs w:val="28"/>
          <w:lang w:val="en-GB"/>
        </w:rPr>
        <w:lastRenderedPageBreak/>
        <w:t xml:space="preserve">violation: after </w:t>
      </w:r>
      <w:proofErr w:type="spellStart"/>
      <w:r w:rsidR="00DC62B8" w:rsidRPr="00BA7130">
        <w:rPr>
          <w:sz w:val="28"/>
          <w:szCs w:val="28"/>
          <w:lang w:val="en-GB"/>
        </w:rPr>
        <w:t>analyzing</w:t>
      </w:r>
      <w:proofErr w:type="spellEnd"/>
      <w:r w:rsidR="00DC62B8" w:rsidRPr="00BA7130">
        <w:rPr>
          <w:sz w:val="28"/>
          <w:szCs w:val="28"/>
          <w:lang w:val="en-GB"/>
        </w:rPr>
        <w:t xml:space="preserve"> them (</w:t>
      </w:r>
      <w:proofErr w:type="gramStart"/>
      <w:r w:rsidR="00DC62B8" w:rsidRPr="00BA7130">
        <w:rPr>
          <w:sz w:val="28"/>
          <w:szCs w:val="28"/>
          <w:lang w:val="en-GB"/>
        </w:rPr>
        <w:t>in particular the</w:t>
      </w:r>
      <w:proofErr w:type="gramEnd"/>
      <w:r w:rsidR="00DC62B8" w:rsidRPr="00BA7130">
        <w:rPr>
          <w:sz w:val="28"/>
          <w:szCs w:val="28"/>
          <w:lang w:val="en-GB"/>
        </w:rPr>
        <w:t xml:space="preserve"> photo and the target license), they can refuse or accept the request and, consequently, generate a ticket</w:t>
      </w:r>
      <w:r w:rsidR="003C7FA0" w:rsidRPr="00BA7130">
        <w:rPr>
          <w:sz w:val="28"/>
          <w:szCs w:val="28"/>
          <w:lang w:val="en-GB"/>
        </w:rPr>
        <w:t xml:space="preserve"> (Figure 1.2.2)</w:t>
      </w:r>
      <w:r w:rsidR="00DC62B8" w:rsidRPr="00BA7130">
        <w:rPr>
          <w:sz w:val="28"/>
          <w:szCs w:val="28"/>
          <w:lang w:val="en-GB"/>
        </w:rPr>
        <w:t>.</w:t>
      </w:r>
    </w:p>
    <w:p w14:paraId="434C2E42" w14:textId="5C976D5F" w:rsidR="00BA7130" w:rsidRDefault="00BA7130" w:rsidP="002975E8">
      <w:pPr>
        <w:rPr>
          <w:sz w:val="28"/>
          <w:szCs w:val="28"/>
          <w:lang w:val="en-GB"/>
        </w:rPr>
      </w:pPr>
    </w:p>
    <w:p w14:paraId="4B873660" w14:textId="429D3246" w:rsidR="00BA7130" w:rsidRPr="00B07222" w:rsidRDefault="00BA7130" w:rsidP="00BA7130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>2</w:t>
      </w:r>
      <w:r>
        <w:rPr>
          <w:b/>
          <w:bCs/>
          <w:noProof/>
          <w:sz w:val="32"/>
          <w:szCs w:val="32"/>
        </w:rPr>
        <w:t>.</w:t>
      </w:r>
      <w:r>
        <w:rPr>
          <w:b/>
          <w:bCs/>
          <w:noProof/>
          <w:sz w:val="32"/>
          <w:szCs w:val="32"/>
        </w:rPr>
        <w:t>1</w:t>
      </w:r>
      <w:r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t>Web</w:t>
      </w:r>
      <w:r>
        <w:rPr>
          <w:b/>
          <w:bCs/>
          <w:noProof/>
          <w:sz w:val="32"/>
          <w:szCs w:val="32"/>
        </w:rPr>
        <w:t xml:space="preserve"> App</w:t>
      </w:r>
    </w:p>
    <w:p w14:paraId="384BB5B8" w14:textId="1EA784E2" w:rsidR="00BA7130" w:rsidRDefault="00BA7130" w:rsidP="002975E8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 xml:space="preserve">The application is thought to be developed for </w:t>
      </w:r>
      <w:proofErr w:type="gramStart"/>
      <w:r>
        <w:rPr>
          <w:sz w:val="28"/>
          <w:szCs w:val="28"/>
          <w:lang w:val="en-GB"/>
        </w:rPr>
        <w:t>mobiles</w:t>
      </w:r>
      <w:proofErr w:type="gramEnd"/>
      <w:r>
        <w:rPr>
          <w:sz w:val="28"/>
          <w:szCs w:val="28"/>
          <w:lang w:val="en-GB"/>
        </w:rPr>
        <w:t xml:space="preserve"> but we report an example of web interface, because consulting charts and statistics </w:t>
      </w:r>
      <w:r w:rsidR="00D818E3">
        <w:rPr>
          <w:sz w:val="28"/>
          <w:szCs w:val="28"/>
          <w:lang w:val="en-GB"/>
        </w:rPr>
        <w:t xml:space="preserve">through a browser could be very comfortable for both citizens and authorities. </w:t>
      </w:r>
    </w:p>
    <w:p w14:paraId="6E865436" w14:textId="0CBDD2AC" w:rsidR="00D818E3" w:rsidRDefault="00D818E3" w:rsidP="002975E8">
      <w:pPr>
        <w:rPr>
          <w:sz w:val="28"/>
          <w:szCs w:val="28"/>
          <w:lang w:val="en-GB"/>
        </w:rPr>
      </w:pPr>
      <w:bookmarkStart w:id="0" w:name="_GoBack"/>
      <w:r>
        <w:rPr>
          <w:noProof/>
        </w:rPr>
        <w:drawing>
          <wp:inline distT="0" distB="0" distL="0" distR="0" wp14:anchorId="6E8B4A14" wp14:editId="2C2E7150">
            <wp:extent cx="6426200" cy="363220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947C455" w14:textId="0D439B32" w:rsidR="00D818E3" w:rsidRDefault="00D818E3" w:rsidP="002975E8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(Figure 2.1.1)</w:t>
      </w:r>
    </w:p>
    <w:p w14:paraId="75A588F4" w14:textId="5B6BE6B1" w:rsidR="00D818E3" w:rsidRPr="00BA7130" w:rsidRDefault="00D818E3" w:rsidP="002975E8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This is an example of how our web application should show areas with most violations.</w:t>
      </w:r>
    </w:p>
    <w:sectPr w:rsidR="00D818E3" w:rsidRPr="00BA7130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2C0"/>
    <w:rsid w:val="00026D21"/>
    <w:rsid w:val="0015773E"/>
    <w:rsid w:val="0024624C"/>
    <w:rsid w:val="002975E8"/>
    <w:rsid w:val="003070AF"/>
    <w:rsid w:val="003C7FA0"/>
    <w:rsid w:val="00490B8A"/>
    <w:rsid w:val="007751FE"/>
    <w:rsid w:val="00850C02"/>
    <w:rsid w:val="008662C0"/>
    <w:rsid w:val="00873AD3"/>
    <w:rsid w:val="009B4267"/>
    <w:rsid w:val="00AF5FB7"/>
    <w:rsid w:val="00B07222"/>
    <w:rsid w:val="00B230B0"/>
    <w:rsid w:val="00B24A42"/>
    <w:rsid w:val="00B270EB"/>
    <w:rsid w:val="00BA7130"/>
    <w:rsid w:val="00C27AA7"/>
    <w:rsid w:val="00C66301"/>
    <w:rsid w:val="00CB0ADF"/>
    <w:rsid w:val="00CF65F7"/>
    <w:rsid w:val="00D818E3"/>
    <w:rsid w:val="00DC62B8"/>
    <w:rsid w:val="00DF7AFD"/>
    <w:rsid w:val="00E31AC9"/>
    <w:rsid w:val="00E87387"/>
    <w:rsid w:val="00EA7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C1285"/>
  <w15:chartTrackingRefBased/>
  <w15:docId w15:val="{24A00A77-5E4E-4791-AACF-D6323B8D8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975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2Carattere">
    <w:name w:val="Titolo 2 Carattere"/>
    <w:basedOn w:val="Carpredefinitoparagrafo"/>
    <w:link w:val="Titolo2"/>
    <w:uiPriority w:val="9"/>
    <w:rsid w:val="002975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ext">
    <w:name w:val="text"/>
    <w:basedOn w:val="Carpredefinitoparagrafo"/>
    <w:rsid w:val="00490B8A"/>
  </w:style>
  <w:style w:type="character" w:styleId="Enfasicorsivo">
    <w:name w:val="Emphasis"/>
    <w:basedOn w:val="Carpredefinitoparagrafo"/>
    <w:uiPriority w:val="20"/>
    <w:qFormat/>
    <w:rsid w:val="00490B8A"/>
    <w:rPr>
      <w:i/>
      <w:iCs/>
    </w:rPr>
  </w:style>
  <w:style w:type="paragraph" w:styleId="Paragrafoelenco">
    <w:name w:val="List Paragraph"/>
    <w:basedOn w:val="Normale"/>
    <w:uiPriority w:val="34"/>
    <w:qFormat/>
    <w:rsid w:val="00C27A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1438</TotalTime>
  <Pages>8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Maria Ventura</dc:creator>
  <cp:keywords/>
  <dc:description/>
  <cp:lastModifiedBy>Andrea Maria Ventura</cp:lastModifiedBy>
  <cp:revision>2</cp:revision>
  <dcterms:created xsi:type="dcterms:W3CDTF">2019-10-24T16:05:00Z</dcterms:created>
  <dcterms:modified xsi:type="dcterms:W3CDTF">2019-10-30T15:35:00Z</dcterms:modified>
</cp:coreProperties>
</file>